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91"/>
        <w:gridCol w:w="2091"/>
        <w:gridCol w:w="2095"/>
        <w:gridCol w:w="2092"/>
        <w:gridCol w:w="2095"/>
        <w:gridCol w:w="2092"/>
        <w:gridCol w:w="2092"/>
      </w:tblGrid>
      <w:tr w:rsidR="002D630C" w:rsidRPr="00823B31" w14:paraId="793E8B5D" w14:textId="77777777" w:rsidTr="00A80B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87D4A2" w14:textId="2F7BB523" w:rsidR="002D630C" w:rsidRPr="00823B31" w:rsidRDefault="002D630C" w:rsidP="00A80B26">
            <w:pPr>
              <w:spacing w:after="0"/>
              <w:rPr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F5181A" w14:textId="77777777" w:rsidR="002D630C" w:rsidRPr="00823B31" w:rsidRDefault="002D630C" w:rsidP="00A80B26">
            <w:pPr>
              <w:spacing w:after="0"/>
              <w:jc w:val="center"/>
              <w:rPr>
                <w:b/>
                <w:color w:val="25478B"/>
                <w:sz w:val="32"/>
              </w:rPr>
            </w:pPr>
            <w:proofErr w:type="gramStart"/>
            <w:r w:rsidRPr="00823B31">
              <w:rPr>
                <w:b/>
                <w:color w:val="25478B"/>
                <w:sz w:val="32"/>
              </w:rPr>
              <w:t>March  2023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AA81B4" w14:textId="4F063CA0" w:rsidR="002D630C" w:rsidRPr="00823B31" w:rsidRDefault="002D630C" w:rsidP="00A80B26">
            <w:pPr>
              <w:spacing w:after="0"/>
              <w:jc w:val="right"/>
              <w:rPr>
                <w:color w:val="345393"/>
                <w:sz w:val="16"/>
              </w:rPr>
            </w:pPr>
          </w:p>
        </w:tc>
      </w:tr>
      <w:tr w:rsidR="002D630C" w:rsidRPr="0012539C" w14:paraId="68B28036" w14:textId="77777777" w:rsidTr="00A80B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7558BB" w14:textId="77777777" w:rsidR="002D630C" w:rsidRPr="0012539C" w:rsidRDefault="002D630C" w:rsidP="00A80B26">
            <w:pPr>
              <w:spacing w:before="20" w:after="2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D9F825" w14:textId="77777777" w:rsidR="002D630C" w:rsidRPr="0012539C" w:rsidRDefault="002D630C" w:rsidP="00A80B26">
            <w:pPr>
              <w:spacing w:before="20" w:after="2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1160CE" w14:textId="77777777" w:rsidR="002D630C" w:rsidRPr="0012539C" w:rsidRDefault="002D630C" w:rsidP="00A80B26">
            <w:pPr>
              <w:spacing w:before="20" w:after="2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BB5F9" w14:textId="77777777" w:rsidR="002D630C" w:rsidRPr="0012539C" w:rsidRDefault="002D630C" w:rsidP="00A80B26">
            <w:pPr>
              <w:spacing w:before="20" w:after="2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40E3F4" w14:textId="77777777" w:rsidR="002D630C" w:rsidRPr="0012539C" w:rsidRDefault="002D630C" w:rsidP="00A80B26">
            <w:pPr>
              <w:spacing w:before="20" w:after="2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75E0F5" w14:textId="77777777" w:rsidR="002D630C" w:rsidRPr="0012539C" w:rsidRDefault="002D630C" w:rsidP="00A80B26">
            <w:pPr>
              <w:spacing w:before="20" w:after="2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43DE44" w14:textId="77777777" w:rsidR="002D630C" w:rsidRPr="0012539C" w:rsidRDefault="002D630C" w:rsidP="00A80B26">
            <w:pPr>
              <w:spacing w:before="20" w:after="2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Sat</w:t>
            </w:r>
          </w:p>
        </w:tc>
      </w:tr>
      <w:tr w:rsidR="002D630C" w:rsidRPr="00823B31" w14:paraId="2E1E47BC" w14:textId="77777777" w:rsidTr="00A80B26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ED8996" w14:textId="77777777" w:rsidR="002D630C" w:rsidRPr="00823B31" w:rsidRDefault="002D630C" w:rsidP="00A80B26">
            <w:pPr>
              <w:pStyle w:val="CalendarText"/>
              <w:spacing w:after="40"/>
              <w:rPr>
                <w:rStyle w:val="CalendarNumbers"/>
                <w:rFonts w:eastAsia="Arial"/>
                <w:bCs w:val="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C3FD89" w14:textId="77777777" w:rsidR="002D630C" w:rsidRPr="00823B31" w:rsidRDefault="002D630C" w:rsidP="00A80B26">
            <w:pPr>
              <w:pStyle w:val="CalendarText"/>
              <w:spacing w:after="40"/>
              <w:rPr>
                <w:rStyle w:val="CalendarNumbers"/>
                <w:rFonts w:eastAsia="Arial"/>
                <w:bCs w:val="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E23388" w14:textId="77777777" w:rsidR="002D630C" w:rsidRPr="00823B31" w:rsidRDefault="002D630C" w:rsidP="00A80B26">
            <w:pPr>
              <w:pStyle w:val="CalendarText"/>
              <w:spacing w:after="40"/>
              <w:rPr>
                <w:rStyle w:val="CalendarNumbers"/>
                <w:rFonts w:eastAsia="Arial"/>
                <w:bCs w:val="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FBC2D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6442E708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61231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F14DE67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A51851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EA2C1D9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F3ADA6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5359910B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D630C" w:rsidRPr="00823B31" w14:paraId="60DF87D8" w14:textId="77777777" w:rsidTr="00A80B2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B2D0FC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19083DA6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31C492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4C4F08E1" w14:textId="691D31EF" w:rsidR="002D630C" w:rsidRPr="00823B31" w:rsidRDefault="00213F25" w:rsidP="00A80B2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Parents Evening – all siblings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472B0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1E808056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C83823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161E68D7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8B695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0E7127A2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A197E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6C80AD9E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91851B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2CAC1648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D630C" w:rsidRPr="00823B31" w14:paraId="7316D057" w14:textId="77777777" w:rsidTr="00A80B2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B5271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0246A540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E46D0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4F2F8D1B" w14:textId="7F9DC8F9" w:rsidR="002D630C" w:rsidRPr="00823B31" w:rsidRDefault="008740FF" w:rsidP="00A80B2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Early Years &amp; KS1 Parents Evening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512CE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6AEF6C68" w14:textId="2BBFC8F2" w:rsidR="002D630C" w:rsidRPr="00823B31" w:rsidRDefault="008740FF" w:rsidP="00A80B2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KS2 Parents Evening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ED07B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F3104E0" w14:textId="5BD4C745" w:rsidR="002D630C" w:rsidRPr="00823B31" w:rsidRDefault="00CC60DA" w:rsidP="00A80B2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NEU Strike Day – only Nursery &amp; Reception closed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511DE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6FDB3B4D" w14:textId="5F13AA0C" w:rsidR="002D630C" w:rsidRPr="00823B31" w:rsidRDefault="008740FF" w:rsidP="00A80B2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NEU Strike Day – only Nursery &amp; Reception closed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EE804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4797C2C9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1870FD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58B356D3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D630C" w:rsidRPr="00823B31" w14:paraId="28955DCF" w14:textId="77777777" w:rsidTr="00A80B2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4384D4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324B9029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631E4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514A5C2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7EA94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A5F0734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4551F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D624A38" w14:textId="359AE151" w:rsidR="002D630C" w:rsidRPr="00823B31" w:rsidRDefault="00A50042" w:rsidP="00A80B2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1.30pm Y4 visit to St. Mary’s Cathedral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63CE1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561A6B5D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5B0A4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5FA665F5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A254CE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279C0C6C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D630C" w:rsidRPr="00823B31" w14:paraId="5A5950C0" w14:textId="77777777" w:rsidTr="00A80B2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53C881F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E3ED065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CDA94D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4EE4DD7E" w14:textId="7565C976" w:rsidR="002D630C" w:rsidRPr="00823B31" w:rsidRDefault="00A50042" w:rsidP="00A80B2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9.00am Nursery &amp; Reception Easter Craft morning, parents welcome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12018A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76D1F202" w14:textId="08E1B163" w:rsidR="00A50042" w:rsidRPr="00823B31" w:rsidRDefault="00A50042" w:rsidP="00EA7B7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9.00am </w:t>
            </w:r>
            <w:r w:rsidR="00EA7B7D">
              <w:rPr>
                <w:rStyle w:val="WinCalendarBLANKCELLSTYLE0"/>
              </w:rPr>
              <w:t>Year 1 &amp; 2</w:t>
            </w:r>
            <w:r w:rsidR="00A040BB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>Easter Craft morning, parents welcome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3E1FA0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3D50225B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42BFD2" w14:textId="77777777" w:rsidR="002D630C" w:rsidRDefault="002D630C" w:rsidP="00A80B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09C5AF10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D9AF22" w14:textId="77777777" w:rsidR="002D630C" w:rsidRDefault="002D630C" w:rsidP="00A80B2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23B31">
              <w:rPr>
                <w:rStyle w:val="WinCalendarHolidayBlue"/>
              </w:rPr>
              <w:t xml:space="preserve"> </w:t>
            </w:r>
          </w:p>
          <w:p w14:paraId="3A69A055" w14:textId="43231521" w:rsidR="00EA7B7D" w:rsidRPr="002F5D5A" w:rsidRDefault="00EA7B7D" w:rsidP="00A80B26">
            <w:pPr>
              <w:pStyle w:val="CalendarText"/>
              <w:rPr>
                <w:rStyle w:val="WinCalendarHolidayBlue"/>
                <w:color w:val="auto"/>
                <w:sz w:val="16"/>
                <w:szCs w:val="16"/>
              </w:rPr>
            </w:pPr>
            <w:r w:rsidRPr="002F5D5A">
              <w:rPr>
                <w:rStyle w:val="WinCalendarHolidayBlue"/>
                <w:sz w:val="16"/>
                <w:szCs w:val="16"/>
              </w:rPr>
              <w:t>2</w:t>
            </w:r>
            <w:r w:rsidRPr="002F5D5A">
              <w:rPr>
                <w:rStyle w:val="WinCalendarHolidayBlue"/>
                <w:color w:val="auto"/>
                <w:sz w:val="16"/>
                <w:szCs w:val="16"/>
              </w:rPr>
              <w:t xml:space="preserve">.45 Palm Sunday Assembly led by </w:t>
            </w:r>
            <w:proofErr w:type="spellStart"/>
            <w:r w:rsidRPr="002F5D5A">
              <w:rPr>
                <w:rStyle w:val="WinCalendarHolidayBlue"/>
                <w:color w:val="auto"/>
                <w:sz w:val="16"/>
                <w:szCs w:val="16"/>
              </w:rPr>
              <w:t>Nurs</w:t>
            </w:r>
            <w:proofErr w:type="spellEnd"/>
            <w:r w:rsidRPr="002F5D5A">
              <w:rPr>
                <w:rStyle w:val="WinCalendarHolidayBlue"/>
                <w:color w:val="auto"/>
                <w:sz w:val="16"/>
                <w:szCs w:val="16"/>
              </w:rPr>
              <w:t>/Rec – parents welcome</w:t>
            </w:r>
          </w:p>
          <w:p w14:paraId="2416F13B" w14:textId="0CF8ACAC" w:rsidR="00235C06" w:rsidRPr="002F5D5A" w:rsidRDefault="00EA7B7D" w:rsidP="00A80B26">
            <w:pPr>
              <w:pStyle w:val="CalendarText"/>
              <w:rPr>
                <w:rStyle w:val="StyleStyleCalendarNumbers10ptNotBold11pt"/>
                <w:color w:val="auto"/>
                <w:sz w:val="16"/>
                <w:szCs w:val="16"/>
              </w:rPr>
            </w:pPr>
            <w:r w:rsidRPr="002F5D5A">
              <w:rPr>
                <w:rStyle w:val="WinCalendarHolidayBlue"/>
                <w:color w:val="auto"/>
                <w:sz w:val="16"/>
                <w:szCs w:val="16"/>
              </w:rPr>
              <w:t>3.15 School closes for Easter holiday (return Tues 18</w:t>
            </w:r>
            <w:r w:rsidRPr="002F5D5A">
              <w:rPr>
                <w:rStyle w:val="WinCalendarHolidayBlue"/>
                <w:color w:val="auto"/>
                <w:sz w:val="16"/>
                <w:szCs w:val="16"/>
                <w:vertAlign w:val="superscript"/>
              </w:rPr>
              <w:t>th</w:t>
            </w:r>
            <w:r w:rsidRPr="002F5D5A">
              <w:rPr>
                <w:rStyle w:val="WinCalendarHolidayBlue"/>
                <w:color w:val="auto"/>
                <w:sz w:val="16"/>
                <w:szCs w:val="16"/>
              </w:rPr>
              <w:t xml:space="preserve"> April)</w:t>
            </w:r>
          </w:p>
          <w:p w14:paraId="5D209FA4" w14:textId="77777777" w:rsidR="002D630C" w:rsidRPr="00823B31" w:rsidRDefault="002D630C" w:rsidP="00A80B26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992CD2" w14:textId="77777777" w:rsidR="002D630C" w:rsidRPr="00823B31" w:rsidRDefault="002D630C" w:rsidP="00A80B26">
            <w:pPr>
              <w:pStyle w:val="CalendarText"/>
              <w:spacing w:after="40"/>
              <w:rPr>
                <w:rStyle w:val="CalendarNumbers"/>
                <w:rFonts w:eastAsia="Arial"/>
                <w:bCs w:val="0"/>
              </w:rPr>
            </w:pPr>
          </w:p>
        </w:tc>
      </w:tr>
      <w:bookmarkEnd w:id="0"/>
    </w:tbl>
    <w:p w14:paraId="48524CAA" w14:textId="46E5E3F0" w:rsidR="0052673B" w:rsidRDefault="0052673B" w:rsidP="00DD68BF"/>
    <w:p w14:paraId="6662B197" w14:textId="77777777" w:rsidR="00EA7D38" w:rsidRDefault="00EA7D38" w:rsidP="00DD68BF">
      <w:pPr>
        <w:rPr>
          <w:b/>
          <w:bCs/>
          <w:sz w:val="24"/>
          <w:szCs w:val="24"/>
          <w:u w:val="single"/>
        </w:rPr>
      </w:pPr>
    </w:p>
    <w:p w14:paraId="0C581C2F" w14:textId="77777777" w:rsidR="00FC5858" w:rsidRPr="003767B0" w:rsidRDefault="00FC5858" w:rsidP="00DD68BF">
      <w:pPr>
        <w:rPr>
          <w:sz w:val="24"/>
          <w:szCs w:val="24"/>
        </w:rPr>
      </w:pPr>
    </w:p>
    <w:p w14:paraId="6E707FBA" w14:textId="677F0AC0" w:rsidR="00D33597" w:rsidRDefault="00D33597" w:rsidP="00DD68BF"/>
    <w:p w14:paraId="0ABC2B27" w14:textId="6B197BAC" w:rsidR="00D33597" w:rsidRDefault="00D33597" w:rsidP="00DD68BF"/>
    <w:p w14:paraId="1F939288" w14:textId="5CEB6340" w:rsidR="00D33597" w:rsidRDefault="00D33597" w:rsidP="00DD68BF"/>
    <w:p w14:paraId="0B3A111F" w14:textId="4DF2DC83" w:rsidR="00D33597" w:rsidRDefault="00D33597" w:rsidP="00DD68BF"/>
    <w:p w14:paraId="6F8C6E2A" w14:textId="77777777" w:rsidR="0052673B" w:rsidRDefault="0052673B" w:rsidP="00DD68BF"/>
    <w:p w14:paraId="5B17A38F" w14:textId="3BD4CCDB" w:rsidR="0052673B" w:rsidRPr="00DD68BF" w:rsidRDefault="0052673B" w:rsidP="00571391"/>
    <w:sectPr w:rsidR="0052673B" w:rsidRPr="00DD68BF" w:rsidSect="002D6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752" w:bottom="1435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A4F5" w14:textId="77777777" w:rsidR="006906A9" w:rsidRDefault="006906A9" w:rsidP="00F06FBD">
      <w:pPr>
        <w:spacing w:after="0" w:line="240" w:lineRule="auto"/>
      </w:pPr>
      <w:r>
        <w:separator/>
      </w:r>
    </w:p>
  </w:endnote>
  <w:endnote w:type="continuationSeparator" w:id="0">
    <w:p w14:paraId="3C52C5B1" w14:textId="77777777" w:rsidR="006906A9" w:rsidRDefault="006906A9" w:rsidP="00F0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5C22" w14:textId="77777777" w:rsidR="00F54984" w:rsidRDefault="00F54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3EEB" w14:textId="30C333D9" w:rsidR="00F54984" w:rsidRDefault="00D33597" w:rsidP="00D33597">
    <w:pPr>
      <w:pStyle w:val="Footer"/>
      <w:tabs>
        <w:tab w:val="clear" w:pos="4513"/>
        <w:tab w:val="clear" w:pos="9026"/>
        <w:tab w:val="left" w:pos="445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9865" w14:textId="77777777" w:rsidR="00F54984" w:rsidRDefault="00F54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0391" w14:textId="77777777" w:rsidR="006906A9" w:rsidRDefault="006906A9" w:rsidP="00F06FBD">
      <w:pPr>
        <w:spacing w:after="0" w:line="240" w:lineRule="auto"/>
      </w:pPr>
      <w:r>
        <w:separator/>
      </w:r>
    </w:p>
  </w:footnote>
  <w:footnote w:type="continuationSeparator" w:id="0">
    <w:p w14:paraId="5A7AC2F8" w14:textId="77777777" w:rsidR="006906A9" w:rsidRDefault="006906A9" w:rsidP="00F0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14FB" w14:textId="77777777" w:rsidR="00F54984" w:rsidRDefault="00F54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1C57" w14:textId="2AE8506E" w:rsidR="00F06FBD" w:rsidRDefault="00F06FBD" w:rsidP="00F06FBD">
    <w:pPr>
      <w:spacing w:line="264" w:lineRule="auto"/>
      <w:jc w:val="center"/>
    </w:pPr>
    <w:r w:rsidRPr="00F533D4">
      <w:rPr>
        <w:rFonts w:ascii="Perpetua Titling MT" w:hAnsi="Perpetua Titling MT"/>
        <w:b/>
        <w:bCs/>
        <w:color w:val="538135" w:themeColor="accent6" w:themeShade="BF"/>
        <w:sz w:val="30"/>
        <w:szCs w:val="30"/>
      </w:rPr>
      <w:t xml:space="preserve">Inspired by gospel values, </w:t>
    </w:r>
    <w:r w:rsidR="00D33597" w:rsidRPr="00F533D4">
      <w:rPr>
        <w:rFonts w:ascii="Perpetua Titling MT" w:hAnsi="Perpetua Titling MT"/>
        <w:b/>
        <w:bCs/>
        <w:color w:val="538135" w:themeColor="accent6" w:themeShade="BF"/>
        <w:sz w:val="30"/>
        <w:szCs w:val="30"/>
      </w:rPr>
      <w:t>to</w:t>
    </w:r>
    <w:r w:rsidRPr="00F533D4">
      <w:rPr>
        <w:rFonts w:ascii="Perpetua Titling MT" w:hAnsi="Perpetua Titling MT"/>
        <w:b/>
        <w:bCs/>
        <w:color w:val="538135" w:themeColor="accent6" w:themeShade="BF"/>
        <w:sz w:val="30"/>
        <w:szCs w:val="30"/>
      </w:rPr>
      <w:t xml:space="preserve"> grow and </w:t>
    </w:r>
    <w:r>
      <w:rPr>
        <w:rFonts w:ascii="Perpetua Titling MT" w:hAnsi="Perpetua Titling MT"/>
        <w:b/>
        <w:bCs/>
        <w:color w:val="538135" w:themeColor="accent6" w:themeShade="BF"/>
        <w:sz w:val="30"/>
        <w:szCs w:val="30"/>
      </w:rPr>
      <w:t>L</w:t>
    </w:r>
    <w:r w:rsidRPr="00F533D4">
      <w:rPr>
        <w:rFonts w:ascii="Perpetua Titling MT" w:hAnsi="Perpetua Titling MT"/>
        <w:b/>
        <w:bCs/>
        <w:color w:val="538135" w:themeColor="accent6" w:themeShade="BF"/>
        <w:sz w:val="30"/>
        <w:szCs w:val="30"/>
      </w:rPr>
      <w:t>earn through</w:t>
    </w:r>
    <w:r>
      <w:rPr>
        <w:rFonts w:ascii="Perpetua Titling MT" w:hAnsi="Perpetua Titling MT"/>
        <w:b/>
        <w:bCs/>
        <w:color w:val="538135" w:themeColor="accent6" w:themeShade="BF"/>
        <w:sz w:val="30"/>
        <w:szCs w:val="30"/>
      </w:rPr>
      <w:t xml:space="preserve"> </w:t>
    </w:r>
    <w:r w:rsidRPr="00F533D4">
      <w:rPr>
        <w:rFonts w:ascii="Perpetua Titling MT" w:hAnsi="Perpetua Titling MT"/>
        <w:b/>
        <w:bCs/>
        <w:color w:val="538135" w:themeColor="accent6" w:themeShade="BF"/>
        <w:sz w:val="30"/>
        <w:szCs w:val="30"/>
      </w:rPr>
      <w:t>Faith, love and laughter</w:t>
    </w:r>
    <w:r w:rsidRPr="00F533D4">
      <w:rPr>
        <w:noProof/>
        <w:sz w:val="30"/>
        <w:szCs w:val="30"/>
      </w:rPr>
      <w:t xml:space="preserve"> </w:t>
    </w:r>
    <w:r w:rsidRPr="00F533D4">
      <w:rPr>
        <w:noProof/>
        <w:sz w:val="30"/>
        <w:szCs w:val="30"/>
      </w:rPr>
      <w:drawing>
        <wp:anchor distT="0" distB="0" distL="114300" distR="114300" simplePos="0" relativeHeight="251659776" behindDoc="0" locked="0" layoutInCell="1" allowOverlap="1" wp14:anchorId="0BF8ECD2" wp14:editId="7FA30590">
          <wp:simplePos x="0" y="0"/>
          <wp:positionH relativeFrom="margin">
            <wp:posOffset>-428625</wp:posOffset>
          </wp:positionH>
          <wp:positionV relativeFrom="paragraph">
            <wp:posOffset>-114300</wp:posOffset>
          </wp:positionV>
          <wp:extent cx="802005" cy="11334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EE204F" wp14:editId="0706A8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BA519E" id="Rectangle 222" o:spid="_x0000_s1026" style="position:absolute;margin-left:0;margin-top:0;width:580.8pt;height:752.4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14:paraId="7CE7A549" w14:textId="77777777" w:rsidR="00F06FBD" w:rsidRDefault="00F06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7484" w14:textId="77777777" w:rsidR="00F54984" w:rsidRDefault="00F54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8AA"/>
    <w:multiLevelType w:val="hybridMultilevel"/>
    <w:tmpl w:val="0C6861AE"/>
    <w:lvl w:ilvl="0" w:tplc="A672F79C">
      <w:start w:val="1"/>
      <w:numFmt w:val="bullet"/>
      <w:lvlText w:val="•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9849DCC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86CE4FE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E72EA40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0126C84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4683394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B2245DE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F26B2B6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91C4982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133B31"/>
    <w:multiLevelType w:val="hybridMultilevel"/>
    <w:tmpl w:val="0B82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91F3E"/>
    <w:multiLevelType w:val="hybridMultilevel"/>
    <w:tmpl w:val="84E2310C"/>
    <w:lvl w:ilvl="0" w:tplc="27EAAB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B6A8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469A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1048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0278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06E7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1C76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1E9D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4A84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6F"/>
    <w:rsid w:val="00026F97"/>
    <w:rsid w:val="00035949"/>
    <w:rsid w:val="00044C3E"/>
    <w:rsid w:val="00081962"/>
    <w:rsid w:val="000A5A57"/>
    <w:rsid w:val="00213F25"/>
    <w:rsid w:val="00235C06"/>
    <w:rsid w:val="002A63E9"/>
    <w:rsid w:val="002B0529"/>
    <w:rsid w:val="002B6E77"/>
    <w:rsid w:val="002C6339"/>
    <w:rsid w:val="002D630C"/>
    <w:rsid w:val="002F1477"/>
    <w:rsid w:val="002F446F"/>
    <w:rsid w:val="002F5D5A"/>
    <w:rsid w:val="00305171"/>
    <w:rsid w:val="00362E2E"/>
    <w:rsid w:val="003767B0"/>
    <w:rsid w:val="00383E8A"/>
    <w:rsid w:val="00386DBE"/>
    <w:rsid w:val="003A08C7"/>
    <w:rsid w:val="003C2D55"/>
    <w:rsid w:val="003D0BE3"/>
    <w:rsid w:val="00411EFC"/>
    <w:rsid w:val="00425070"/>
    <w:rsid w:val="004374C4"/>
    <w:rsid w:val="00444509"/>
    <w:rsid w:val="00475F5C"/>
    <w:rsid w:val="004A772B"/>
    <w:rsid w:val="004D1BBB"/>
    <w:rsid w:val="0052673B"/>
    <w:rsid w:val="00552B77"/>
    <w:rsid w:val="00571391"/>
    <w:rsid w:val="00573A71"/>
    <w:rsid w:val="00584CF6"/>
    <w:rsid w:val="005A0F44"/>
    <w:rsid w:val="005A3970"/>
    <w:rsid w:val="005F2CA9"/>
    <w:rsid w:val="00620524"/>
    <w:rsid w:val="00625737"/>
    <w:rsid w:val="006421F8"/>
    <w:rsid w:val="00686D92"/>
    <w:rsid w:val="006906A9"/>
    <w:rsid w:val="00695F5A"/>
    <w:rsid w:val="006B2066"/>
    <w:rsid w:val="00743795"/>
    <w:rsid w:val="00791CCB"/>
    <w:rsid w:val="00844B6B"/>
    <w:rsid w:val="008740FF"/>
    <w:rsid w:val="008A4AC4"/>
    <w:rsid w:val="008C6935"/>
    <w:rsid w:val="008C6F03"/>
    <w:rsid w:val="008D6427"/>
    <w:rsid w:val="00935580"/>
    <w:rsid w:val="009838B8"/>
    <w:rsid w:val="009B0234"/>
    <w:rsid w:val="009E439D"/>
    <w:rsid w:val="009F49CE"/>
    <w:rsid w:val="009F5826"/>
    <w:rsid w:val="00A040BB"/>
    <w:rsid w:val="00A50042"/>
    <w:rsid w:val="00A55467"/>
    <w:rsid w:val="00A71ED5"/>
    <w:rsid w:val="00A87CA6"/>
    <w:rsid w:val="00AD1D78"/>
    <w:rsid w:val="00AD3110"/>
    <w:rsid w:val="00AE31A0"/>
    <w:rsid w:val="00B82592"/>
    <w:rsid w:val="00C30015"/>
    <w:rsid w:val="00C55224"/>
    <w:rsid w:val="00C6289C"/>
    <w:rsid w:val="00CC60DA"/>
    <w:rsid w:val="00CF5323"/>
    <w:rsid w:val="00D33597"/>
    <w:rsid w:val="00D421D8"/>
    <w:rsid w:val="00DA0AEF"/>
    <w:rsid w:val="00DD68BF"/>
    <w:rsid w:val="00E22A34"/>
    <w:rsid w:val="00E730A3"/>
    <w:rsid w:val="00EA527E"/>
    <w:rsid w:val="00EA7B7D"/>
    <w:rsid w:val="00EA7D38"/>
    <w:rsid w:val="00EE1361"/>
    <w:rsid w:val="00EF16B7"/>
    <w:rsid w:val="00F002D2"/>
    <w:rsid w:val="00F06FBD"/>
    <w:rsid w:val="00F54984"/>
    <w:rsid w:val="00FA39E0"/>
    <w:rsid w:val="00FC5858"/>
    <w:rsid w:val="00F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60FB"/>
  <w15:docId w15:val="{FFC126FB-6C3B-4283-9C5D-BFD1917B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4" w:line="276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BD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F0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BD"/>
    <w:rPr>
      <w:rFonts w:ascii="Arial" w:eastAsia="Arial" w:hAnsi="Arial" w:cs="Arial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044C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F0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C6F03"/>
    <w:pPr>
      <w:spacing w:before="120" w:after="120" w:line="240" w:lineRule="auto"/>
      <w:ind w:left="0"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6F03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rsid w:val="008C6F03"/>
    <w:rPr>
      <w:vertAlign w:val="superscript"/>
    </w:rPr>
  </w:style>
  <w:style w:type="table" w:styleId="TableGridLight">
    <w:name w:val="Grid Table Light"/>
    <w:basedOn w:val="TableNormal"/>
    <w:uiPriority w:val="40"/>
    <w:rsid w:val="008C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lendarText">
    <w:name w:val="CalendarText"/>
    <w:basedOn w:val="Normal"/>
    <w:rsid w:val="002D630C"/>
    <w:pPr>
      <w:spacing w:after="0" w:line="240" w:lineRule="auto"/>
      <w:ind w:left="0" w:firstLine="0"/>
      <w:jc w:val="left"/>
    </w:pPr>
    <w:rPr>
      <w:rFonts w:eastAsia="Times New Roman"/>
      <w:sz w:val="20"/>
      <w:szCs w:val="24"/>
      <w:lang w:val="en-US" w:eastAsia="en-US"/>
    </w:rPr>
  </w:style>
  <w:style w:type="character" w:customStyle="1" w:styleId="CalendarNumbers">
    <w:name w:val="CalendarNumbers"/>
    <w:basedOn w:val="DefaultParagraphFont"/>
    <w:rsid w:val="002D63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63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2D630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D630C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B9C1824EC3540B14A518F9E2AA44B" ma:contentTypeVersion="11" ma:contentTypeDescription="Create a new document." ma:contentTypeScope="" ma:versionID="89bc434138e514cd7752e22fc0aab3c4">
  <xsd:schema xmlns:xsd="http://www.w3.org/2001/XMLSchema" xmlns:xs="http://www.w3.org/2001/XMLSchema" xmlns:p="http://schemas.microsoft.com/office/2006/metadata/properties" xmlns:ns2="03f4e3f9-891a-4e5d-9afa-76b3baa45331" xmlns:ns3="34bd3385-800b-47cb-90b4-75bbbfd2e094" targetNamespace="http://schemas.microsoft.com/office/2006/metadata/properties" ma:root="true" ma:fieldsID="339ff42ba85f896e95a4375ed4e9e6f9" ns2:_="" ns3:_="">
    <xsd:import namespace="03f4e3f9-891a-4e5d-9afa-76b3baa45331"/>
    <xsd:import namespace="34bd3385-800b-47cb-90b4-75bbbfd2e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4e3f9-891a-4e5d-9afa-76b3baa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c104c-782b-4a07-9467-75f9e1c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3385-800b-47cb-90b4-75bbbfd2e0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96fb8-605d-4aa0-ab42-706c319f460a}" ma:internalName="TaxCatchAll" ma:showField="CatchAllData" ma:web="34bd3385-800b-47cb-90b4-75bbbfd2e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d3385-800b-47cb-90b4-75bbbfd2e094" xsi:nil="true"/>
    <lcf76f155ced4ddcb4097134ff3c332f xmlns="03f4e3f9-891a-4e5d-9afa-76b3baa45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D7053B-3931-4F4F-A752-B95CA4BDD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12753-13D8-49D1-BFAF-657574CD1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4e3f9-891a-4e5d-9afa-76b3baa45331"/>
    <ds:schemaRef ds:uri="34bd3385-800b-47cb-90b4-75bbbfd2e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58BC5-43CB-4138-9B28-BAB635E3AD76}">
  <ds:schemaRefs>
    <ds:schemaRef ds:uri="http://schemas.microsoft.com/office/2006/metadata/properties"/>
    <ds:schemaRef ds:uri="http://schemas.microsoft.com/office/infopath/2007/PartnerControls"/>
    <ds:schemaRef ds:uri="34bd3385-800b-47cb-90b4-75bbbfd2e094"/>
    <ds:schemaRef ds:uri="03f4e3f9-891a-4e5d-9afa-76b3baa45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</dc:creator>
  <cp:keywords/>
  <cp:lastModifiedBy>Helen Douglass</cp:lastModifiedBy>
  <cp:revision>12</cp:revision>
  <cp:lastPrinted>2023-02-01T08:26:00Z</cp:lastPrinted>
  <dcterms:created xsi:type="dcterms:W3CDTF">2023-03-13T12:39:00Z</dcterms:created>
  <dcterms:modified xsi:type="dcterms:W3CDTF">2023-03-13T12:57:00Z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0x01010004AB9C1824EC3540B14A518F9E2AA44B</vt:lpwstr>
  </property>
  <property fmtid="{D5CDD505-2E9C-101B-9397-08002B2CF9AE}" pid="3" name="MediaServiceImageTags">
    <vt:lpwstr/>
  </property>
</Properties>
</file>